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C5B1" w14:textId="77777777" w:rsidR="00226555" w:rsidRDefault="00226555" w:rsidP="0022655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31A3">
        <w:rPr>
          <w:noProof/>
        </w:rPr>
        <w:drawing>
          <wp:anchor distT="0" distB="0" distL="114300" distR="114300" simplePos="0" relativeHeight="251659264" behindDoc="0" locked="0" layoutInCell="1" allowOverlap="1" wp14:anchorId="101655DB" wp14:editId="43E87060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2405957" cy="908705"/>
            <wp:effectExtent l="0" t="0" r="0" b="0"/>
            <wp:wrapNone/>
            <wp:docPr id="8" name="รูปภาพ 7">
              <a:extLst xmlns:a="http://schemas.openxmlformats.org/drawingml/2006/main">
                <a:ext uri="{FF2B5EF4-FFF2-40B4-BE49-F238E27FC236}">
                  <a16:creationId xmlns:a16="http://schemas.microsoft.com/office/drawing/2014/main" id="{D2CA0BD1-079A-4D75-856F-66B24FD8C1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7">
                      <a:extLst>
                        <a:ext uri="{FF2B5EF4-FFF2-40B4-BE49-F238E27FC236}">
                          <a16:creationId xmlns:a16="http://schemas.microsoft.com/office/drawing/2014/main" id="{D2CA0BD1-079A-4D75-856F-66B24FD8C1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57" cy="90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ECB86" w14:textId="77777777" w:rsidR="00226555" w:rsidRDefault="00226555" w:rsidP="0022655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31A3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รายงานผลการปฏิบัติราชการประจำ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 ตุลาคม 2566</w:t>
      </w:r>
    </w:p>
    <w:p w14:paraId="6152C4AB" w14:textId="77777777" w:rsidR="00226555" w:rsidRDefault="00226555" w:rsidP="0022655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31A3">
        <w:rPr>
          <w:rFonts w:ascii="TH SarabunIT๙" w:hAnsi="TH SarabunIT๙" w:cs="TH SarabunIT๙"/>
          <w:b/>
          <w:bCs/>
          <w:noProof/>
          <w:sz w:val="32"/>
          <w:szCs w:val="40"/>
        </w:rPr>
        <w:drawing>
          <wp:anchor distT="0" distB="0" distL="114300" distR="114300" simplePos="0" relativeHeight="251660288" behindDoc="1" locked="0" layoutInCell="1" allowOverlap="1" wp14:anchorId="472BE718" wp14:editId="4BEAA233">
            <wp:simplePos x="0" y="0"/>
            <wp:positionH relativeFrom="column">
              <wp:posOffset>-333375</wp:posOffset>
            </wp:positionH>
            <wp:positionV relativeFrom="paragraph">
              <wp:posOffset>321945</wp:posOffset>
            </wp:positionV>
            <wp:extent cx="1790700" cy="1533525"/>
            <wp:effectExtent l="0" t="0" r="0" b="0"/>
            <wp:wrapNone/>
            <wp:docPr id="5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6CA10715-8BC9-42BE-850F-7C1A621A3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6CA10715-8BC9-42BE-850F-7C1A621A3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2567</w:t>
      </w:r>
    </w:p>
    <w:p w14:paraId="3F4FD107" w14:textId="77777777" w:rsidR="00226555" w:rsidRPr="00A131A3" w:rsidRDefault="00226555" w:rsidP="0022655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สถานีตำรวจภูธรสูงเม่น</w:t>
      </w:r>
    </w:p>
    <w:p w14:paraId="7D52F8F6" w14:textId="77777777" w:rsidR="00226555" w:rsidRDefault="00226555" w:rsidP="00226555">
      <w:pPr>
        <w:rPr>
          <w:rFonts w:ascii="TH SarabunIT๙" w:hAnsi="TH SarabunIT๙" w:cs="TH SarabunIT๙"/>
        </w:rPr>
      </w:pPr>
    </w:p>
    <w:p w14:paraId="0D9729A6" w14:textId="6FE3E5F9" w:rsidR="00226555" w:rsidRDefault="00226555" w:rsidP="00226555">
      <w:pPr>
        <w:rPr>
          <w:noProof/>
          <w14:ligatures w14:val="none"/>
        </w:rPr>
      </w:pPr>
      <w:r w:rsidRPr="00A131A3">
        <w:rPr>
          <w:rFonts w:ascii="TH SarabunIT๙" w:hAnsi="TH SarabunIT๙" w:cs="TH SarabunIT๙" w:hint="cs"/>
          <w:b/>
          <w:bCs/>
          <w:sz w:val="32"/>
          <w:szCs w:val="40"/>
          <w:cs/>
        </w:rPr>
        <w:t>งา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สอบสวน</w:t>
      </w:r>
      <w:r w:rsidRPr="00A131A3">
        <w:rPr>
          <w:noProof/>
          <w14:ligatures w14:val="none"/>
        </w:rPr>
        <w:t xml:space="preserve"> </w:t>
      </w:r>
    </w:p>
    <w:p w14:paraId="14FA72FA" w14:textId="77777777" w:rsidR="00226555" w:rsidRDefault="00226555" w:rsidP="00226555">
      <w:pPr>
        <w:rPr>
          <w:rFonts w:hint="cs"/>
          <w:noProof/>
          <w14:ligatures w14:val="none"/>
        </w:rPr>
      </w:pPr>
    </w:p>
    <w:p w14:paraId="34DC83DD" w14:textId="77777777" w:rsidR="00226555" w:rsidRPr="00250392" w:rsidRDefault="00226555" w:rsidP="0022655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5039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แบบรายงานเหตุอุกฉกรรจ์</w:t>
      </w:r>
      <w:r w:rsidRPr="00250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0392">
        <w:rPr>
          <w:rFonts w:ascii="TH SarabunIT๙" w:hAnsi="TH SarabunIT๙" w:cs="TH SarabunIT๙"/>
          <w:b/>
          <w:bCs/>
          <w:sz w:val="32"/>
          <w:szCs w:val="32"/>
          <w:cs/>
        </w:rPr>
        <w:t>และสะเทือนขวัญ</w:t>
      </w:r>
      <w:r w:rsidRPr="00250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0392">
        <w:rPr>
          <w:rFonts w:ascii="TH SarabunIT๙" w:hAnsi="TH SarabunIT๙" w:cs="TH SarabunIT๙"/>
          <w:b/>
          <w:bCs/>
          <w:sz w:val="32"/>
          <w:szCs w:val="32"/>
          <w:cs/>
        </w:rPr>
        <w:t>และเหตุที่ต้องรายงานด่วน</w:t>
      </w:r>
    </w:p>
    <w:p w14:paraId="0ABB798C" w14:textId="77777777" w:rsidR="00226555" w:rsidRPr="00B83741" w:rsidRDefault="00226555" w:rsidP="0022655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>(</w:t>
      </w:r>
      <w:r w:rsidRPr="00B83741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๑</w:t>
      </w:r>
      <w:r w:rsidRPr="00B83741">
        <w:rPr>
          <w:rFonts w:ascii="TH SarabunIT๙" w:hAnsi="TH SarabunIT๙" w:cs="TH SarabunIT๙"/>
          <w:sz w:val="32"/>
          <w:szCs w:val="32"/>
        </w:rPr>
        <w:t>)</w:t>
      </w:r>
    </w:p>
    <w:p w14:paraId="5532B58B" w14:textId="77777777" w:rsidR="00226555" w:rsidRPr="00B83741" w:rsidRDefault="00226555" w:rsidP="00226555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83741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B837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ผบ.ตร.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ผ่าน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ศป</w:t>
      </w:r>
      <w:proofErr w:type="spellEnd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ก.ตร.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),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รอง ผบ.ตร.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ปป)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รอง ผบ.ตร.(มค)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รอง ผบ.ตร.(สส),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ผู้ช่วย ผบ.ตร.(ปป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3),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156B6C7E" w14:textId="77777777" w:rsidR="00226555" w:rsidRPr="00B83741" w:rsidRDefault="00226555" w:rsidP="00226555">
      <w:pPr>
        <w:pStyle w:val="Default"/>
        <w:ind w:right="-16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ผบช.ภ.5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(ผ่าน </w:t>
      </w:r>
      <w:proofErr w:type="spellStart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ศปก.ภ</w:t>
      </w:r>
      <w:proofErr w:type="spellEnd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.5)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รอง ผบช.ภ.5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ปป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1(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1-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4))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 รอง ผบช.ภ.5 (สส 1)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รอง ผบช.ภ.5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(มค 1)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</w:p>
    <w:p w14:paraId="552DCCD4" w14:textId="77777777" w:rsidR="00226555" w:rsidRPr="00B83741" w:rsidRDefault="00226555" w:rsidP="00226555">
      <w:pPr>
        <w:pStyle w:val="Default"/>
        <w:ind w:right="-164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proofErr w:type="spellStart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ศปก.ภ</w:t>
      </w:r>
      <w:proofErr w:type="spellEnd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.๕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ศทก.ตร.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ผบก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จว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แพร่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รอง ผบก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จว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แพร่</w:t>
      </w:r>
    </w:p>
    <w:p w14:paraId="5917BD8D" w14:textId="77777777" w:rsidR="00226555" w:rsidRDefault="00226555" w:rsidP="00226555">
      <w:pPr>
        <w:pStyle w:val="Default"/>
        <w:ind w:right="-164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ECFB092" w14:textId="77777777" w:rsidR="00226555" w:rsidRPr="00250392" w:rsidRDefault="00226555" w:rsidP="00226555">
      <w:pPr>
        <w:pStyle w:val="Default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03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5039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proofErr w:type="spellStart"/>
      <w:r w:rsidRPr="00E93862">
        <w:rPr>
          <w:rFonts w:ascii="TH SarabunIT๙" w:hAnsi="TH SarabunIT๙" w:cs="TH SarabunIT๙"/>
          <w:color w:val="auto"/>
          <w:sz w:val="32"/>
          <w:szCs w:val="32"/>
          <w:cs/>
        </w:rPr>
        <w:t>ตช</w:t>
      </w:r>
      <w:proofErr w:type="spellEnd"/>
      <w:r w:rsidRPr="00E9386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3862">
        <w:rPr>
          <w:rFonts w:ascii="TH SarabunIT๙" w:hAnsi="TH SarabunIT๙" w:cs="TH SarabunIT๙"/>
          <w:color w:val="auto"/>
          <w:sz w:val="32"/>
          <w:szCs w:val="32"/>
          <w:cs/>
        </w:rPr>
        <w:t>๐๐๒๐</w:t>
      </w:r>
      <w:r w:rsidRPr="00E93862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E93862">
        <w:rPr>
          <w:rFonts w:ascii="TH SarabunIT๙" w:hAnsi="TH SarabunIT๙" w:cs="TH SarabunIT๙"/>
          <w:color w:val="auto"/>
          <w:sz w:val="32"/>
          <w:szCs w:val="32"/>
          <w:cs/>
        </w:rPr>
        <w:t>พร</w:t>
      </w:r>
      <w:r w:rsidRPr="00E93862">
        <w:rPr>
          <w:rFonts w:ascii="TH SarabunIT๙" w:hAnsi="TH SarabunIT๙" w:cs="TH SarabunIT๙"/>
          <w:color w:val="auto"/>
          <w:sz w:val="32"/>
          <w:szCs w:val="32"/>
        </w:rPr>
        <w:t>).</w:t>
      </w:r>
      <w:r w:rsidRPr="00E93862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E93862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E93862">
        <w:rPr>
          <w:rFonts w:ascii="TH SarabunIT๙" w:hAnsi="TH SarabunIT๙" w:cs="TH SarabunIT๙" w:hint="cs"/>
          <w:color w:val="auto"/>
          <w:sz w:val="32"/>
          <w:szCs w:val="32"/>
          <w:cs/>
        </w:rPr>
        <w:t>๑๑</w:t>
      </w:r>
      <w:r w:rsidRPr="00E93862">
        <w:rPr>
          <w:rFonts w:ascii="TH SarabunIT๙" w:hAnsi="TH SarabunIT๙" w:cs="TH SarabunIT๙"/>
          <w:color w:val="auto"/>
          <w:sz w:val="32"/>
          <w:szCs w:val="32"/>
        </w:rPr>
        <w:t>)/</w:t>
      </w:r>
      <w:r>
        <w:rPr>
          <w:rFonts w:ascii="TH SarabunIT๙" w:hAnsi="TH SarabunIT๙" w:cs="TH SarabunIT๙"/>
          <w:color w:val="auto"/>
          <w:sz w:val="32"/>
          <w:szCs w:val="32"/>
        </w:rPr>
        <w:t>4162</w:t>
      </w:r>
      <w:r w:rsidRPr="00EB1E01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    </w:t>
      </w:r>
      <w:r w:rsidRPr="0025039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7 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 </w:t>
      </w:r>
      <w:r w:rsidRPr="00B83741">
        <w:rPr>
          <w:rFonts w:ascii="TH SarabunIT๙" w:hAnsi="TH SarabunIT๙" w:cs="TH SarabunIT๙"/>
          <w:sz w:val="32"/>
          <w:szCs w:val="32"/>
          <w:cs/>
        </w:rPr>
        <w:t>พ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 w:rsidRPr="00B83741">
        <w:rPr>
          <w:rFonts w:ascii="TH SarabunIT๙" w:hAnsi="TH SarabunIT๙" w:cs="TH SarabunIT๙"/>
          <w:sz w:val="32"/>
          <w:szCs w:val="32"/>
          <w:cs/>
        </w:rPr>
        <w:t>ศ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 w:rsidRPr="00B83741">
        <w:rPr>
          <w:rFonts w:ascii="TH SarabunIT๙" w:hAnsi="TH SarabunIT๙" w:cs="TH SarabunIT๙"/>
          <w:sz w:val="32"/>
          <w:szCs w:val="32"/>
          <w:cs/>
        </w:rPr>
        <w:t>๒๕๖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B5D5E4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๑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รายงานเหตุ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เหตุอุกฉกรรจ์และสะเทือนขวัญ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B8374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 xml:space="preserve">)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เหตุที่ต้องรายงานด่วน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DB4140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๒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เหตุตามข้อ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๑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ได้รับคำร้องทุกข์หรือกล่าวโทษไว้เป็นคดีอาญาที่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689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/๒๕๖๖</w:t>
      </w:r>
    </w:p>
    <w:p w14:paraId="286321A6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B83741">
        <w:rPr>
          <w:rFonts w:ascii="TH SarabunIT๙" w:hAnsi="TH SarabunIT๙" w:cs="TH SarabunIT๙"/>
          <w:sz w:val="32"/>
          <w:szCs w:val="32"/>
          <w:cs/>
        </w:rPr>
        <w:t>พ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 w:rsidRPr="00B83741">
        <w:rPr>
          <w:rFonts w:ascii="TH SarabunIT๙" w:hAnsi="TH SarabunIT๙" w:cs="TH SarabunIT๙"/>
          <w:sz w:val="32"/>
          <w:szCs w:val="32"/>
          <w:cs/>
        </w:rPr>
        <w:t>ศ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2566</w:t>
      </w:r>
    </w:p>
    <w:p w14:paraId="7E0EA3BC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หมายเลขคดีอุกฉกรรจ์และสะเทือนขวัญ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สภ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……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.…….</w:t>
      </w:r>
      <w:r w:rsidRPr="00B8374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….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……./</w:t>
      </w:r>
      <w:r>
        <w:rPr>
          <w:rFonts w:ascii="TH SarabunIT๙" w:hAnsi="TH SarabunIT๙" w:cs="TH SarabunIT๙"/>
          <w:color w:val="auto"/>
          <w:sz w:val="32"/>
          <w:szCs w:val="32"/>
        </w:rPr>
        <w:t>……-…..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ลง</w:t>
      </w:r>
      <w:r>
        <w:rPr>
          <w:rFonts w:ascii="TH SarabunIT๙" w:hAnsi="TH SarabunIT๙" w:cs="TH SarabunIT๙"/>
          <w:color w:val="auto"/>
          <w:sz w:val="32"/>
          <w:szCs w:val="32"/>
        </w:rPr>
        <w:t>………-………..</w:t>
      </w:r>
    </w:p>
    <w:p w14:paraId="12AC599D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หมายเลขคดีอุกฉกรรจ์และสะเทือนขวัญ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ภ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จว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……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.…….</w:t>
      </w:r>
      <w:r w:rsidRPr="00B8374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….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……./</w:t>
      </w:r>
      <w:r>
        <w:rPr>
          <w:rFonts w:ascii="TH SarabunIT๙" w:hAnsi="TH SarabunIT๙" w:cs="TH SarabunIT๙"/>
          <w:color w:val="auto"/>
          <w:sz w:val="32"/>
          <w:szCs w:val="32"/>
        </w:rPr>
        <w:t>……-…..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ลง</w:t>
      </w:r>
      <w:r>
        <w:rPr>
          <w:rFonts w:ascii="TH SarabunIT๙" w:hAnsi="TH SarabunIT๙" w:cs="TH SarabunIT๙"/>
          <w:color w:val="auto"/>
          <w:sz w:val="32"/>
          <w:szCs w:val="32"/>
        </w:rPr>
        <w:t>………-……..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8F68851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๔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เหตุที่เกิดหรือข้อหา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24D872AE" w14:textId="77777777" w:rsidR="00226555" w:rsidRDefault="00226555" w:rsidP="0022655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๕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บริเวณที่เกิดเหตุ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254">
        <w:rPr>
          <w:rFonts w:ascii="TH SarabunIT๙" w:hAnsi="TH SarabunIT๙" w:cs="TH SarabunIT๙"/>
          <w:sz w:val="32"/>
          <w:szCs w:val="32"/>
          <w:cs/>
        </w:rPr>
        <w:t>โรงเรียนสูงเม่นชน</w:t>
      </w:r>
      <w:proofErr w:type="spellStart"/>
      <w:r w:rsidRPr="00287254">
        <w:rPr>
          <w:rFonts w:ascii="TH SarabunIT๙" w:hAnsi="TH SarabunIT๙" w:cs="TH SarabunIT๙"/>
          <w:sz w:val="32"/>
          <w:szCs w:val="32"/>
          <w:cs/>
        </w:rPr>
        <w:t>ูป</w:t>
      </w:r>
      <w:proofErr w:type="spellEnd"/>
      <w:r w:rsidRPr="00287254">
        <w:rPr>
          <w:rFonts w:ascii="TH SarabunIT๙" w:hAnsi="TH SarabunIT๙" w:cs="TH SarabunIT๙"/>
          <w:sz w:val="32"/>
          <w:szCs w:val="32"/>
          <w:cs/>
        </w:rPr>
        <w:t>ถัมภ์ 175 ม.4 ต.ดอนมูล อ.สูงเม่น จ.แพร่</w:t>
      </w:r>
    </w:p>
    <w:p w14:paraId="1EB43C61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702F">
        <w:rPr>
          <w:rFonts w:ascii="TH SarabunIT๙" w:hAnsi="TH SarabunIT๙" w:cs="TH SarabunIT๙"/>
          <w:sz w:val="32"/>
          <w:szCs w:val="32"/>
          <w:cs/>
        </w:rPr>
        <w:t xml:space="preserve">เหตุเกิดเมื่อวันที่ </w:t>
      </w:r>
      <w:r w:rsidRPr="0069341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934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693413">
        <w:rPr>
          <w:rFonts w:ascii="TH SarabunIT๙" w:hAnsi="TH SarabunIT๙" w:cs="TH SarabunIT๙"/>
          <w:sz w:val="32"/>
          <w:szCs w:val="32"/>
          <w:cs/>
        </w:rPr>
        <w:t xml:space="preserve">.ค.66 เวลาประมาณ </w:t>
      </w:r>
      <w:r>
        <w:rPr>
          <w:rFonts w:ascii="TH SarabunIT๙" w:hAnsi="TH SarabunIT๙" w:cs="TH SarabunIT๙"/>
          <w:sz w:val="32"/>
          <w:szCs w:val="32"/>
        </w:rPr>
        <w:t>13.40</w:t>
      </w:r>
      <w:r w:rsidRPr="00693413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14:paraId="037D0D70" w14:textId="77777777" w:rsidR="00226555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๖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ผู้เสียหาย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/ผู้กล่าวหา </w:t>
      </w:r>
    </w:p>
    <w:p w14:paraId="6F793E01" w14:textId="77777777" w:rsidR="00226555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6.1. </w:t>
      </w:r>
      <w:r w:rsidRPr="00287254">
        <w:rPr>
          <w:rFonts w:ascii="TH SarabunIT๙" w:hAnsi="TH SarabunIT๙" w:cs="TH SarabunIT๙"/>
          <w:sz w:val="32"/>
          <w:szCs w:val="32"/>
          <w:cs/>
        </w:rPr>
        <w:t>ด.ญ.มาตอง กิตติ</w:t>
      </w:r>
      <w:proofErr w:type="spellStart"/>
      <w:r w:rsidRPr="00287254">
        <w:rPr>
          <w:rFonts w:ascii="TH SarabunIT๙" w:hAnsi="TH SarabunIT๙" w:cs="TH SarabunIT๙"/>
          <w:sz w:val="32"/>
          <w:szCs w:val="32"/>
          <w:cs/>
        </w:rPr>
        <w:t>บั</w:t>
      </w:r>
      <w:proofErr w:type="spellEnd"/>
      <w:r w:rsidRPr="00287254">
        <w:rPr>
          <w:rFonts w:ascii="TH SarabunIT๙" w:hAnsi="TH SarabunIT๙" w:cs="TH SarabunIT๙"/>
          <w:sz w:val="32"/>
          <w:szCs w:val="32"/>
          <w:cs/>
        </w:rPr>
        <w:t xml:space="preserve">งก์ลังกุล อายุ 14 ปี </w:t>
      </w:r>
      <w:r w:rsidRPr="00E40D62">
        <w:rPr>
          <w:rFonts w:ascii="TH SarabunIT๙" w:hAnsi="TH SarabunIT๙" w:cs="TH SarabunIT๙"/>
          <w:sz w:val="32"/>
          <w:szCs w:val="32"/>
          <w:cs/>
        </w:rPr>
        <w:t xml:space="preserve">ที่อยู่ 80/2 ม.7 ต.บ้านเหล่า </w:t>
      </w:r>
      <w:r w:rsidRPr="00287254">
        <w:rPr>
          <w:rFonts w:ascii="TH SarabunIT๙" w:hAnsi="TH SarabunIT๙" w:cs="TH SarabunIT๙"/>
          <w:sz w:val="32"/>
          <w:szCs w:val="32"/>
          <w:cs/>
        </w:rPr>
        <w:t>อ.สูงเม่น จ.แพร่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E40D62">
        <w:rPr>
          <w:rFonts w:ascii="TH SarabunIT๙" w:hAnsi="TH SarabunIT๙" w:cs="TH SarabunIT๙"/>
          <w:sz w:val="32"/>
          <w:szCs w:val="32"/>
          <w:cs/>
        </w:rPr>
        <w:t>ผู้ได้รับบาดเจ็บ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194C8EAC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6.2. </w:t>
      </w:r>
      <w:r w:rsidRPr="00E40D62">
        <w:rPr>
          <w:rFonts w:ascii="TH SarabunIT๙" w:hAnsi="TH SarabunIT๙" w:cs="TH SarabunIT๙"/>
          <w:sz w:val="32"/>
          <w:szCs w:val="32"/>
          <w:cs/>
        </w:rPr>
        <w:t>น.ส.แสงเดือน สารตันติพงศ์ อายุ 52 ปี  ที่อยู่ 80/2 ม.7 ต.บ้านเหล่า อ.สูงเม่น จ.แพร่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E40D62">
        <w:rPr>
          <w:rFonts w:ascii="TH SarabunIT๙" w:hAnsi="TH SarabunIT๙" w:cs="TH SarabunIT๙"/>
          <w:sz w:val="32"/>
          <w:szCs w:val="32"/>
          <w:cs/>
        </w:rPr>
        <w:t>ผู้กล่าวหา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90A1BF3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๗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ทรัพย์สินเสียหาย</w:t>
      </w:r>
      <w:r w:rsidRPr="00B83741">
        <w:rPr>
          <w:rFonts w:ascii="TH SarabunIT๙" w:hAnsi="TH SarabunIT๙" w:cs="TH SarabunIT๙"/>
          <w:sz w:val="32"/>
          <w:szCs w:val="32"/>
        </w:rPr>
        <w:t xml:space="preserve"> (</w:t>
      </w:r>
      <w:r w:rsidRPr="00B83741">
        <w:rPr>
          <w:rFonts w:ascii="TH SarabunIT๙" w:hAnsi="TH SarabunIT๙" w:cs="TH SarabunIT๙"/>
          <w:sz w:val="32"/>
          <w:szCs w:val="32"/>
          <w:cs/>
        </w:rPr>
        <w:t>ทำเครื่องหมายได้เกิน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๑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B83741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3DF0D5A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เงินสด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(</w:t>
      </w:r>
      <w:r w:rsidRPr="00B83741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B83741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B83741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 w:rsidRPr="00B83741">
        <w:rPr>
          <w:rFonts w:ascii="TH SarabunIT๙" w:hAnsi="TH SarabunIT๙" w:cs="TH SarabunIT๙"/>
          <w:sz w:val="32"/>
          <w:szCs w:val="32"/>
          <w:cs/>
        </w:rPr>
        <w:t>บาท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0FE188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เครื่องประดับ</w:t>
      </w:r>
      <w:r>
        <w:rPr>
          <w:rFonts w:ascii="TH SarabunIT๙" w:hAnsi="TH SarabunIT๙" w:cs="TH SarabunIT๙"/>
          <w:sz w:val="32"/>
          <w:szCs w:val="32"/>
        </w:rPr>
        <w:t>………………………….…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ราคาประมาณ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Pr="00B83741">
        <w:rPr>
          <w:rFonts w:ascii="TH SarabunIT๙" w:hAnsi="TH SarabunIT๙" w:cs="TH SarabunIT๙"/>
          <w:sz w:val="32"/>
          <w:szCs w:val="32"/>
          <w:cs/>
        </w:rPr>
        <w:t>บาท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4BDBD9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รถยนต์ยี่ห้อ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ราคาประมาณ</w:t>
      </w:r>
      <w:r w:rsidRPr="00B83741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C3DEB92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 xml:space="preserve">)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รถจักรยานยนต์ยี่ห้อ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ราคาประมาณ</w:t>
      </w:r>
      <w:r w:rsidRPr="00B83741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8334C7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B83741">
        <w:rPr>
          <w:rFonts w:ascii="TH SarabunIT๙" w:hAnsi="TH SarabunIT๙" w:cs="TH SarabunIT๙"/>
          <w:sz w:val="32"/>
          <w:szCs w:val="32"/>
        </w:rPr>
        <w:t>/</w:t>
      </w:r>
      <w:r w:rsidRPr="00B83741">
        <w:rPr>
          <w:rFonts w:ascii="TH SarabunIT๙" w:hAnsi="TH SarabunIT๙" w:cs="TH SarabunIT๙"/>
          <w:sz w:val="32"/>
          <w:szCs w:val="32"/>
          <w:cs/>
        </w:rPr>
        <w:t>บ้านเรือนจ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3741">
        <w:rPr>
          <w:rFonts w:ascii="TH SarabunIT๙" w:hAnsi="TH SarabunIT๙" w:cs="TH SarabunIT๙"/>
          <w:sz w:val="32"/>
          <w:szCs w:val="32"/>
          <w:cs/>
        </w:rPr>
        <w:t>นวน</w:t>
      </w:r>
      <w:r w:rsidRPr="00B83741">
        <w:rPr>
          <w:rFonts w:ascii="TH SarabunIT๙" w:hAnsi="TH SarabunIT๙" w:cs="TH SarabunIT๙"/>
          <w:sz w:val="32"/>
          <w:szCs w:val="32"/>
        </w:rPr>
        <w:t>..................</w:t>
      </w:r>
      <w:r w:rsidRPr="00B83741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ความเสียหายประมาณ</w:t>
      </w:r>
      <w:r w:rsidRPr="00B83741">
        <w:rPr>
          <w:rFonts w:ascii="TH SarabunIT๙" w:hAnsi="TH SarabunIT๙" w:cs="TH SarabunIT๙"/>
          <w:sz w:val="32"/>
          <w:szCs w:val="32"/>
        </w:rPr>
        <w:t>....</w:t>
      </w:r>
      <w:r w:rsidRPr="00B8374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83741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B83741">
        <w:rPr>
          <w:rFonts w:ascii="TH SarabunIT๙" w:hAnsi="TH SarabunIT๙" w:cs="TH SarabunIT๙"/>
          <w:sz w:val="32"/>
          <w:szCs w:val="32"/>
        </w:rPr>
        <w:t>.........</w:t>
      </w:r>
      <w:r w:rsidRPr="00B83741">
        <w:rPr>
          <w:rFonts w:ascii="TH SarabunIT๙" w:hAnsi="TH SarabunIT๙" w:cs="TH SarabunIT๙"/>
          <w:sz w:val="32"/>
          <w:szCs w:val="32"/>
          <w:cs/>
        </w:rPr>
        <w:t>บาท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8C8FFC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ๆ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ราคาปะมาณ</w:t>
      </w:r>
      <w:r w:rsidRPr="00B8374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3741">
        <w:rPr>
          <w:rFonts w:ascii="TH SarabunIT๙" w:hAnsi="TH SarabunIT๙" w:cs="TH SarabunIT๙"/>
          <w:sz w:val="32"/>
          <w:szCs w:val="32"/>
        </w:rPr>
        <w:t>....</w:t>
      </w:r>
      <w:r w:rsidRPr="00B8374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83741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B83741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B8374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D7C7A49" w14:textId="77777777" w:rsidR="00226555" w:rsidRDefault="00226555" w:rsidP="0022655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๘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คนร้าย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หรือผู้ต้องหา มี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0D62">
        <w:rPr>
          <w:rFonts w:ascii="TH SarabunIT๙" w:hAnsi="TH SarabunIT๙" w:cs="TH SarabunIT๙"/>
          <w:sz w:val="32"/>
          <w:szCs w:val="32"/>
          <w:cs/>
        </w:rPr>
        <w:t>น.ส.กุสุมา ลีกา ที่อยู่บ้านเลขที่ 84 ม.3 ต.เด่น</w:t>
      </w:r>
      <w:r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 w:rsidRPr="00E40D62">
        <w:rPr>
          <w:rFonts w:ascii="TH SarabunIT๙" w:hAnsi="TH SarabunIT๙" w:cs="TH SarabunIT๙"/>
          <w:sz w:val="32"/>
          <w:szCs w:val="32"/>
          <w:cs/>
        </w:rPr>
        <w:t xml:space="preserve"> อ.น้ำปาด จ.อุตรดิตถ์</w:t>
      </w:r>
    </w:p>
    <w:p w14:paraId="4B6BFDCA" w14:textId="77777777" w:rsidR="00226555" w:rsidRPr="00B83741" w:rsidRDefault="00226555" w:rsidP="002265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๙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ยานพาหนะที่ใช้กระทำผิด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F3FBDD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รถยนต์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Pr="00B83741">
        <w:rPr>
          <w:rFonts w:ascii="TH SarabunIT๙" w:hAnsi="TH SarabunIT๙" w:cs="TH SarabunIT๙"/>
          <w:sz w:val="32"/>
          <w:szCs w:val="32"/>
        </w:rPr>
        <w:t>.............-..............................................</w:t>
      </w:r>
    </w:p>
    <w:p w14:paraId="1311F9B9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รถจักรยานยนต์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.........-..................................... </w:t>
      </w:r>
    </w:p>
    <w:p w14:paraId="33A5D6AB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พาหนะอื่น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ๆ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B83741">
        <w:rPr>
          <w:rFonts w:ascii="TH SarabunIT๙" w:hAnsi="TH SarabunIT๙" w:cs="TH SarabunIT๙"/>
          <w:sz w:val="32"/>
          <w:szCs w:val="32"/>
        </w:rPr>
        <w:t xml:space="preserve">....................-..................................... </w:t>
      </w:r>
    </w:p>
    <w:p w14:paraId="7C293B41" w14:textId="77777777" w:rsidR="00226555" w:rsidRPr="00B83741" w:rsidRDefault="00226555" w:rsidP="00226555">
      <w:pPr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  <w:cs/>
        </w:rPr>
        <w:t>๑๐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ขณะเกิดเหตุจับกุมผู้ต้องหาได้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14:paraId="54D32459" w14:textId="77777777" w:rsidR="00226555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  <w:cs/>
        </w:rPr>
        <w:t>๑๑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หรือพฤติการณ์แห่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งคดี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264E5D" w14:textId="77777777" w:rsidR="00226555" w:rsidRDefault="00226555" w:rsidP="0022655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40D62">
        <w:rPr>
          <w:rFonts w:ascii="TH SarabunIT๙" w:hAnsi="TH SarabunIT๙" w:cs="TH SarabunIT๙"/>
          <w:sz w:val="32"/>
          <w:szCs w:val="32"/>
          <w:cs/>
        </w:rPr>
        <w:t>เมื่อวันที่ 24 สิงหาคม 2566 ด.ญ.มาตอง กิตติ</w:t>
      </w:r>
      <w:proofErr w:type="spellStart"/>
      <w:r w:rsidRPr="00E40D62">
        <w:rPr>
          <w:rFonts w:ascii="TH SarabunIT๙" w:hAnsi="TH SarabunIT๙" w:cs="TH SarabunIT๙"/>
          <w:sz w:val="32"/>
          <w:szCs w:val="32"/>
          <w:cs/>
        </w:rPr>
        <w:t>บั</w:t>
      </w:r>
      <w:proofErr w:type="spellEnd"/>
      <w:r w:rsidRPr="00E40D62">
        <w:rPr>
          <w:rFonts w:ascii="TH SarabunIT๙" w:hAnsi="TH SarabunIT๙" w:cs="TH SarabunIT๙"/>
          <w:sz w:val="32"/>
          <w:szCs w:val="32"/>
          <w:cs/>
        </w:rPr>
        <w:t xml:space="preserve">งก์ลังกุล บุตรสาวของ น.ส.แสงเดือน สารตันติพงศ์ ได้มาบอก น.ส.แสงเดือนฯว่าถูกคุณครูที่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โรงเรียนสูง</w:t>
      </w:r>
      <w:r w:rsidRPr="00E40D62">
        <w:rPr>
          <w:rFonts w:ascii="TH SarabunIT๙" w:hAnsi="TH SarabunIT๙" w:cs="TH SarabunIT๙"/>
          <w:sz w:val="32"/>
          <w:szCs w:val="32"/>
          <w:cs/>
        </w:rPr>
        <w:t>เม่นชน</w:t>
      </w:r>
      <w:proofErr w:type="spellStart"/>
      <w:r w:rsidRPr="00E40D62">
        <w:rPr>
          <w:rFonts w:ascii="TH SarabunIT๙" w:hAnsi="TH SarabunIT๙" w:cs="TH SarabunIT๙"/>
          <w:sz w:val="32"/>
          <w:szCs w:val="32"/>
          <w:cs/>
        </w:rPr>
        <w:t>ูป</w:t>
      </w:r>
      <w:proofErr w:type="spellEnd"/>
      <w:r w:rsidRPr="00E40D62">
        <w:rPr>
          <w:rFonts w:ascii="TH SarabunIT๙" w:hAnsi="TH SarabunIT๙" w:cs="TH SarabunIT๙"/>
          <w:sz w:val="32"/>
          <w:szCs w:val="32"/>
          <w:cs/>
        </w:rPr>
        <w:t>ถัมภ์ อ.สูงเม่น สั่งทำโทษ โดยการให้ลุกนั่งจำนวน 150 ครั้ง แต่บุตรสาวของผู้แจ้งสามารถทำได้เพียง 120 ครั้ง กลับทรุดทำต่อไม่ไหว จากนั้นคุณครูคนดังกล่าวก็ให้กลับไปเรียนต่อจนเลิกเรียน จากนั้นลูกสาวของ น.ส.แสงเดือนฯก็กลับบ้านปกติกับน.ส.แสงเดือนฯ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0D62">
        <w:rPr>
          <w:rFonts w:ascii="TH SarabunIT๙" w:hAnsi="TH SarabunIT๙" w:cs="TH SarabunIT๙"/>
          <w:sz w:val="32"/>
          <w:szCs w:val="32"/>
          <w:cs/>
        </w:rPr>
        <w:t>น.ส.แสงเดือนฯ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0D62">
        <w:rPr>
          <w:rFonts w:ascii="TH SarabunIT๙" w:hAnsi="TH SarabunIT๙" w:cs="TH SarabunIT๙"/>
          <w:sz w:val="32"/>
          <w:szCs w:val="32"/>
          <w:cs/>
        </w:rPr>
        <w:t>ไปรับ ในระหว่างทางบุตรสาวของผู้แจ้งมีอาการปวดขาอย่างรุนแรง จากนั้นเมื่อมาถึงบ้านก็ให้ยาพาราแก้ปวดก็ไม่หาย เจ็บปวดมาเป็นระยะติดต่อกัน จนถึงวันอาทิตย์ที่ 27 สิงหาคม 2566 บุตรสาว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0D62">
        <w:rPr>
          <w:rFonts w:ascii="TH SarabunIT๙" w:hAnsi="TH SarabunIT๙" w:cs="TH SarabunIT๙"/>
          <w:sz w:val="32"/>
          <w:szCs w:val="32"/>
          <w:cs/>
        </w:rPr>
        <w:t>น.ส.แสงเดือนฯปวดกล้ามเนื้อจนทนไม่ไหวจึงไปหาหมอที่ ร.พ.สูงเม่น โดยได้รับคำวินิจฉัยจากหมอเบื้องต้นว่า กล้ามเนื้อสลายจึงให้ยามากินและฉีดยาแก้ปวด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0D62">
        <w:rPr>
          <w:rFonts w:ascii="TH SarabunIT๙" w:hAnsi="TH SarabunIT๙" w:cs="TH SarabunIT๙"/>
          <w:sz w:val="32"/>
          <w:szCs w:val="32"/>
          <w:cs/>
        </w:rPr>
        <w:t xml:space="preserve">ต่อมาเมื่อวันที่ </w:t>
      </w:r>
      <w:r w:rsidRPr="00E40D62">
        <w:rPr>
          <w:rFonts w:ascii="TH SarabunIT๙" w:hAnsi="TH SarabunIT๙" w:cs="TH SarabunIT๙"/>
          <w:sz w:val="32"/>
          <w:szCs w:val="32"/>
        </w:rPr>
        <w:t xml:space="preserve">28 </w:t>
      </w:r>
      <w:r w:rsidRPr="00E40D62">
        <w:rPr>
          <w:rFonts w:ascii="TH SarabunIT๙" w:hAnsi="TH SarabunIT๙" w:cs="TH SarabunIT๙"/>
          <w:sz w:val="32"/>
          <w:szCs w:val="32"/>
          <w:cs/>
        </w:rPr>
        <w:t xml:space="preserve">ส.ค. </w:t>
      </w:r>
      <w:r w:rsidRPr="00E40D62">
        <w:rPr>
          <w:rFonts w:ascii="TH SarabunIT๙" w:hAnsi="TH SarabunIT๙" w:cs="TH SarabunIT๙"/>
          <w:sz w:val="32"/>
          <w:szCs w:val="32"/>
        </w:rPr>
        <w:t xml:space="preserve">2566 </w:t>
      </w:r>
      <w:r w:rsidRPr="00E40D62">
        <w:rPr>
          <w:rFonts w:ascii="TH SarabunIT๙" w:hAnsi="TH SarabunIT๙" w:cs="TH SarabunIT๙"/>
          <w:sz w:val="32"/>
          <w:szCs w:val="32"/>
          <w:cs/>
        </w:rPr>
        <w:t xml:space="preserve">อาการทรุดลงจึงกลับไปโรงพยาบาลตามที่หมอนัดอีกครั้ง เพื่อตรวจร่างกาย ในเวลาช่วงเย็นเวลาประมาณ </w:t>
      </w:r>
      <w:r w:rsidRPr="00E40D62">
        <w:rPr>
          <w:rFonts w:ascii="TH SarabunIT๙" w:hAnsi="TH SarabunIT๙" w:cs="TH SarabunIT๙"/>
          <w:sz w:val="32"/>
          <w:szCs w:val="32"/>
        </w:rPr>
        <w:t xml:space="preserve">18.00 </w:t>
      </w:r>
      <w:r w:rsidRPr="00E40D62">
        <w:rPr>
          <w:rFonts w:ascii="TH SarabunIT๙" w:hAnsi="TH SarabunIT๙" w:cs="TH SarabunIT๙"/>
          <w:sz w:val="32"/>
          <w:szCs w:val="32"/>
          <w:cs/>
        </w:rPr>
        <w:t>น. ได้มีบุคลากร จาก ร.พ.สูงเม่น ว่าได้รับผลเลือดแล้ว กลับพบว่าผลเลือดผิดปกติ จึงรีบไป ร.พ.สูงเม่น พบว่า ด.ญ.มาตองฯ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0D62">
        <w:rPr>
          <w:rFonts w:ascii="TH SarabunIT๙" w:hAnsi="TH SarabunIT๙" w:cs="TH SarabunIT๙"/>
          <w:sz w:val="32"/>
          <w:szCs w:val="32"/>
          <w:cs/>
        </w:rPr>
        <w:t>ค่าเลือดสูงเกินผิดปกติ เนื่องจากกล้ามเนื้อสลาย อาจทำเกิดไตวายเฉียบพลัน อาจส่งผลทำให้เสียชีวิต น.ส.แสงเดือนฯจึงมาร้องทุกข์กล่าวโทษกับพนักงานสอบสวนให้ดำเนินคดีกับผู้กระทำความผิดให้ถึงที่สุด</w:t>
      </w:r>
    </w:p>
    <w:p w14:paraId="2F990C12" w14:textId="77777777" w:rsidR="00226555" w:rsidRPr="00E01EF7" w:rsidRDefault="00226555" w:rsidP="00226555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1D70D08E" w14:textId="77777777" w:rsidR="00226555" w:rsidRPr="00B83741" w:rsidRDefault="00226555" w:rsidP="00226555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12. พนักงานสอบสวนผู้รับผิดชอบ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597FC2">
        <w:rPr>
          <w:rFonts w:ascii="TH SarabunIT๙" w:hAnsi="TH SarabunIT๙" w:cs="TH SarabunIT๙"/>
          <w:sz w:val="32"/>
          <w:szCs w:val="32"/>
          <w:cs/>
        </w:rPr>
        <w:t xml:space="preserve">ร.ต.ท.ออมสิน สันต์บุรุษ ตำแหน่ง  รอง สว.(สอบสวน)สภ.สูงเม่น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97FC2">
        <w:rPr>
          <w:rFonts w:ascii="TH SarabunIT๙" w:hAnsi="TH SarabunIT๙" w:cs="TH SarabunIT๙"/>
          <w:sz w:val="32"/>
          <w:szCs w:val="32"/>
          <w:cs/>
        </w:rPr>
        <w:t>โทร.064-3399959</w:t>
      </w:r>
    </w:p>
    <w:p w14:paraId="0BFD8C0A" w14:textId="77777777" w:rsidR="00226555" w:rsidRPr="00B83741" w:rsidRDefault="00226555" w:rsidP="002265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83741">
        <w:rPr>
          <w:rFonts w:ascii="TH SarabunIT๙" w:hAnsi="TH SarabunIT๙" w:cs="TH SarabunIT๙"/>
          <w:sz w:val="32"/>
          <w:szCs w:val="32"/>
          <w:cs/>
        </w:rPr>
        <w:t>นายตำรวจผู้ใหญ่ผู้รับผิดชอบ</w:t>
      </w:r>
      <w:r w:rsidRPr="00B83741">
        <w:rPr>
          <w:rFonts w:ascii="TH SarabunIT๙" w:hAnsi="TH SarabunIT๙" w:cs="TH SarabunIT๙"/>
          <w:sz w:val="32"/>
          <w:szCs w:val="32"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  <w:cs/>
        </w:rPr>
        <w:t>พ.ต.ท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.ทนง ผาเพ</w:t>
      </w:r>
      <w:proofErr w:type="spellStart"/>
      <w:r w:rsidRPr="00B83741">
        <w:rPr>
          <w:rFonts w:ascii="TH SarabunIT๙" w:hAnsi="TH SarabunIT๙" w:cs="TH SarabunIT๙" w:hint="cs"/>
          <w:sz w:val="32"/>
          <w:szCs w:val="32"/>
          <w:cs/>
        </w:rPr>
        <w:t>ียว</w:t>
      </w:r>
      <w:proofErr w:type="spellEnd"/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รอ</w:t>
      </w:r>
      <w:r w:rsidRPr="00B83741">
        <w:rPr>
          <w:rFonts w:ascii="TH SarabunIT๙" w:hAnsi="TH SarabunIT๙" w:cs="TH SarabunIT๙"/>
          <w:sz w:val="32"/>
          <w:szCs w:val="32"/>
          <w:cs/>
        </w:rPr>
        <w:t>ง ผกก.(สอบสวน)สภ.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สูงเม่น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จว.แพร่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โทร. ๐</w:t>
      </w:r>
      <w:r w:rsidRPr="00B83741">
        <w:rPr>
          <w:rFonts w:ascii="TH SarabunIT๙" w:hAnsi="TH SarabunIT๙" w:cs="TH SarabunIT๙"/>
          <w:sz w:val="32"/>
          <w:szCs w:val="32"/>
        </w:rPr>
        <w:t>8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83741">
        <w:rPr>
          <w:rFonts w:ascii="TH SarabunIT๙" w:hAnsi="TH SarabunIT๙" w:cs="TH SarabunIT๙"/>
          <w:sz w:val="32"/>
          <w:szCs w:val="32"/>
        </w:rPr>
        <w:t>-7963916</w:t>
      </w:r>
    </w:p>
    <w:p w14:paraId="18F214CE" w14:textId="77777777" w:rsidR="00226555" w:rsidRPr="00B83741" w:rsidRDefault="00226555" w:rsidP="002265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14ED05" w14:textId="77777777" w:rsidR="00226555" w:rsidRPr="00B83741" w:rsidRDefault="00226555" w:rsidP="0022655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  <w:cs/>
        </w:rPr>
        <w:tab/>
      </w:r>
      <w:r w:rsidRPr="00B83741">
        <w:rPr>
          <w:rFonts w:ascii="TH SarabunIT๙" w:hAnsi="TH SarabunIT๙" w:cs="TH SarabunIT๙"/>
          <w:sz w:val="32"/>
          <w:szCs w:val="32"/>
          <w:cs/>
        </w:rPr>
        <w:tab/>
      </w:r>
      <w:r w:rsidRPr="00B83741">
        <w:rPr>
          <w:rFonts w:ascii="TH SarabunIT๙" w:hAnsi="TH SarabunIT๙" w:cs="TH SarabunIT๙"/>
          <w:sz w:val="32"/>
          <w:szCs w:val="32"/>
          <w:cs/>
        </w:rPr>
        <w:tab/>
      </w:r>
      <w:r w:rsidRPr="00B83741">
        <w:rPr>
          <w:rFonts w:ascii="TH SarabunIT๙" w:hAnsi="TH SarabunIT๙" w:cs="TH SarabunIT๙"/>
          <w:sz w:val="32"/>
          <w:szCs w:val="32"/>
          <w:cs/>
        </w:rPr>
        <w:tab/>
      </w:r>
    </w:p>
    <w:p w14:paraId="2FD5858D" w14:textId="579CFB09" w:rsidR="00226555" w:rsidRPr="00B83741" w:rsidRDefault="00226555" w:rsidP="00226555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noProof/>
        </w:rPr>
        <w:drawing>
          <wp:anchor distT="0" distB="0" distL="114300" distR="114300" simplePos="0" relativeHeight="251662336" behindDoc="0" locked="0" layoutInCell="1" allowOverlap="1" wp14:anchorId="44776EA5" wp14:editId="318F0AC5">
            <wp:simplePos x="0" y="0"/>
            <wp:positionH relativeFrom="column">
              <wp:posOffset>2430780</wp:posOffset>
            </wp:positionH>
            <wp:positionV relativeFrom="paragraph">
              <wp:posOffset>22225</wp:posOffset>
            </wp:positionV>
            <wp:extent cx="1264920" cy="42608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2D71368F" w14:textId="77777777" w:rsidR="00226555" w:rsidRPr="00B83741" w:rsidRDefault="00226555" w:rsidP="00226555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พ.ต.อ.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83741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6B46D899" w14:textId="77777777" w:rsidR="00226555" w:rsidRPr="00B83741" w:rsidRDefault="00226555" w:rsidP="00226555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ภูชิชย์   ตรียัมปราย )</w:t>
      </w:r>
    </w:p>
    <w:p w14:paraId="17F05ED2" w14:textId="77777777" w:rsidR="00226555" w:rsidRPr="00B83741" w:rsidRDefault="00226555" w:rsidP="00226555">
      <w:pPr>
        <w:pStyle w:val="a3"/>
        <w:ind w:left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8374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83741">
        <w:rPr>
          <w:rFonts w:ascii="TH SarabunIT๙" w:hAnsi="TH SarabunIT๙" w:cs="TH SarabunIT๙"/>
          <w:sz w:val="32"/>
          <w:szCs w:val="32"/>
          <w:cs/>
        </w:rPr>
        <w:t>ผกก.สภ.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สูงเม่น </w:t>
      </w:r>
      <w:r w:rsidRPr="00B83741">
        <w:rPr>
          <w:rFonts w:ascii="TH SarabunIT๙" w:hAnsi="TH SarabunIT๙" w:cs="TH SarabunIT๙"/>
          <w:sz w:val="32"/>
          <w:szCs w:val="32"/>
          <w:cs/>
        </w:rPr>
        <w:t>จว.แพร่</w:t>
      </w:r>
    </w:p>
    <w:p w14:paraId="7B724DDD" w14:textId="77777777" w:rsidR="00226555" w:rsidRPr="00B83741" w:rsidRDefault="00226555" w:rsidP="00226555">
      <w:pPr>
        <w:pStyle w:val="Default"/>
        <w:rPr>
          <w:sz w:val="32"/>
          <w:szCs w:val="32"/>
        </w:rPr>
      </w:pPr>
    </w:p>
    <w:p w14:paraId="6B222499" w14:textId="77777777" w:rsidR="00226555" w:rsidRPr="00250392" w:rsidRDefault="00226555" w:rsidP="00226555">
      <w:pPr>
        <w:pStyle w:val="Default"/>
        <w:rPr>
          <w:sz w:val="32"/>
          <w:szCs w:val="32"/>
        </w:rPr>
      </w:pPr>
    </w:p>
    <w:p w14:paraId="3BF5F066" w14:textId="77777777" w:rsidR="001263BE" w:rsidRPr="00226555" w:rsidRDefault="001263BE"/>
    <w:sectPr w:rsidR="001263BE" w:rsidRPr="0022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55"/>
    <w:rsid w:val="001263BE"/>
    <w:rsid w:val="0022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909D"/>
  <w15:chartTrackingRefBased/>
  <w15:docId w15:val="{84756BC6-163A-4004-81C0-81BFEDCA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555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55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22655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2024-02-21T03:57:00Z</dcterms:created>
  <dcterms:modified xsi:type="dcterms:W3CDTF">2024-02-21T04:02:00Z</dcterms:modified>
</cp:coreProperties>
</file>