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7C456" w14:textId="668085C9" w:rsidR="00A47B11" w:rsidRDefault="00A47B11" w:rsidP="00A47B1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6C7A9A56" wp14:editId="75C40B49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3DD74" w14:textId="77777777" w:rsidR="00A47B11" w:rsidRDefault="00A47B11" w:rsidP="00A47B1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มีนาคม 2568</w:t>
      </w:r>
    </w:p>
    <w:p w14:paraId="6623662F" w14:textId="62F994CD" w:rsidR="00A47B11" w:rsidRDefault="00A47B11" w:rsidP="00A47B1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5EBC844C" wp14:editId="57C3565C">
            <wp:simplePos x="0" y="0"/>
            <wp:positionH relativeFrom="column">
              <wp:posOffset>-323850</wp:posOffset>
            </wp:positionH>
            <wp:positionV relativeFrom="paragraph">
              <wp:posOffset>321945</wp:posOffset>
            </wp:positionV>
            <wp:extent cx="16287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7713F801" w14:textId="0A5EFBF6" w:rsidR="00A47B11" w:rsidRPr="00A131A3" w:rsidRDefault="00A47B11" w:rsidP="00A47B1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541E43E2" w14:textId="77777777" w:rsidR="00A47B11" w:rsidRDefault="00A47B11" w:rsidP="00A47B11">
      <w:pPr>
        <w:rPr>
          <w:rFonts w:ascii="TH SarabunIT๙" w:hAnsi="TH SarabunIT๙" w:cs="TH SarabunIT๙"/>
        </w:rPr>
      </w:pPr>
    </w:p>
    <w:p w14:paraId="281F2951" w14:textId="32DAAF22" w:rsidR="00A47B11" w:rsidRDefault="00A47B11" w:rsidP="00A47B11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p w14:paraId="7CD65259" w14:textId="77777777" w:rsidR="00724357" w:rsidRDefault="00724357" w:rsidP="0072435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9E27124" w14:textId="2E1947F1" w:rsidR="00724357" w:rsidRPr="00724357" w:rsidRDefault="00724357" w:rsidP="0072435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884623F" w14:textId="3F9FAA0D" w:rsidR="00724357" w:rsidRPr="00724357" w:rsidRDefault="00724357" w:rsidP="00724357">
      <w:pPr>
        <w:rPr>
          <w:rFonts w:ascii="TH SarabunIT๙" w:hAnsi="TH SarabunIT๙" w:cs="TH SarabunIT๙"/>
          <w:sz w:val="32"/>
          <w:szCs w:val="32"/>
        </w:rPr>
      </w:pPr>
      <w:r w:rsidRPr="00724357">
        <w:rPr>
          <w:rFonts w:ascii="TH SarabunIT๙" w:hAnsi="TH SarabunIT๙" w:cs="TH SarabunIT๙"/>
          <w:sz w:val="32"/>
          <w:szCs w:val="32"/>
          <w:cs/>
        </w:rPr>
        <w:t>เมื่อวันพุธที่ 5 มีนาคม 2568 เวลา 15.20 น. ภายใต้การอำนวยการของ พ.ต.อ.ณัฐ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 xml:space="preserve"> แสงณ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 xml:space="preserve"> ผกก.สภ.สูงเม่น และ พ.ต.ท.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ยรรยงค์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 xml:space="preserve"> สุริยะมณี รอง ผกก.สส.สภ.สูงเม่น นำโดย พ.ต.ท.ภาค 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>จอมบุตร สว.สส.สภ.สูงเม่น พร้อมเจ้าหน้าที่ชุดสืบสวน ได้ทำการจับกุมผู้ต้องหาคดียาเสพติด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นาย นพดล หรือ ฟลุ๊ค ของกลางยาเสพติดให้โทษประเภท 1 (เมทแอม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>ตามีน หรือ ยาบ้า) จำนวน 85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หมู่ที่ 2 ตำบลสบสาย อำเภอสูงเม่น จังหวัดแพร่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1 (เมทแอม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>ตามีน หรือ ยาบ้า) โดยมีไว้เพื่อจำหน่ายและกระทำเพื่อการค้าโดยไม่ได้รับอนุญาต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72435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24357">
        <w:rPr>
          <w:rFonts w:ascii="TH SarabunIT๙" w:hAnsi="TH SarabunIT๙" w:cs="TH SarabunIT๙"/>
          <w:sz w:val="32"/>
          <w:szCs w:val="32"/>
          <w:cs/>
        </w:rPr>
        <w:t>ตามีน หรือ ยาบ้า) โดยฝ่าฝืนต่อกฎหมาย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4357">
        <w:rPr>
          <w:rFonts w:ascii="TH SarabunIT๙" w:hAnsi="TH SarabunIT๙" w:cs="TH SarabunIT๙"/>
          <w:sz w:val="32"/>
          <w:szCs w:val="32"/>
          <w:cs/>
        </w:rPr>
        <w:t>เจ้าหน้าที่ตำรวจได้นำตัวผู้ต้องหาพร้อมของกลางส่งพนักงานสอบสวนเพื่อดำเนินคดีตามกฎหมายต่อไป</w:t>
      </w:r>
    </w:p>
    <w:p w14:paraId="2C20DE64" w14:textId="2A385689" w:rsidR="00724357" w:rsidRPr="00724357" w:rsidRDefault="00724357" w:rsidP="00A47B11">
      <w:pPr>
        <w:rPr>
          <w:rFonts w:ascii="TH SarabunIT๙" w:hAnsi="TH SarabunIT๙" w:cs="TH SarabunIT๙"/>
          <w:sz w:val="32"/>
          <w:szCs w:val="32"/>
        </w:rPr>
      </w:pPr>
    </w:p>
    <w:p w14:paraId="1D9A9DFB" w14:textId="48815EFF" w:rsidR="00724357" w:rsidRPr="00724357" w:rsidRDefault="00724357" w:rsidP="00A47B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E203E84" wp14:editId="26262A30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910138" cy="3273425"/>
            <wp:effectExtent l="0" t="0" r="508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38" cy="327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5273F" w14:textId="099C33F1" w:rsidR="00724357" w:rsidRPr="00724357" w:rsidRDefault="00724357" w:rsidP="00A47B11">
      <w:pPr>
        <w:rPr>
          <w:rFonts w:ascii="TH SarabunIT๙" w:hAnsi="TH SarabunIT๙" w:cs="TH SarabunIT๙"/>
          <w:sz w:val="32"/>
          <w:szCs w:val="32"/>
        </w:rPr>
      </w:pPr>
    </w:p>
    <w:p w14:paraId="25042397" w14:textId="2AD62E8D" w:rsidR="00724357" w:rsidRDefault="00724357" w:rsidP="00A47B1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5C490C4" w14:textId="10F29C3A" w:rsidR="00724357" w:rsidRDefault="00724357" w:rsidP="00A47B1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601BA3" w14:textId="71E2CC5D" w:rsidR="00724357" w:rsidRDefault="00724357" w:rsidP="00A47B1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ABFA500" w14:textId="212D4D34" w:rsidR="00724357" w:rsidRDefault="00724357" w:rsidP="00A47B1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F78E98" w14:textId="77777777" w:rsidR="00724357" w:rsidRDefault="00724357" w:rsidP="00A47B1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FDFCE9C" w14:textId="3D1E01D2" w:rsidR="00A47B11" w:rsidRPr="007B0E5D" w:rsidRDefault="00A47B11" w:rsidP="00A47B1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6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080615AF" w14:textId="311E7917" w:rsidR="00A47B11" w:rsidRDefault="00A47B11" w:rsidP="00A47B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47B11">
        <w:rPr>
          <w:rFonts w:ascii="TH SarabunIT๙" w:hAnsi="TH SarabunIT๙" w:cs="TH SarabunIT๙"/>
          <w:sz w:val="32"/>
          <w:szCs w:val="32"/>
          <w:cs/>
        </w:rPr>
        <w:t xml:space="preserve">เมื่อวันพฤหัสบดีที่ </w:t>
      </w:r>
      <w:r w:rsidRPr="00A47B11">
        <w:rPr>
          <w:rFonts w:ascii="TH SarabunIT๙" w:hAnsi="TH SarabunIT๙" w:cs="TH SarabunIT๙"/>
          <w:sz w:val="32"/>
          <w:szCs w:val="32"/>
        </w:rPr>
        <w:t>6</w:t>
      </w:r>
      <w:r w:rsidRPr="00A47B11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A47B11">
        <w:rPr>
          <w:rFonts w:ascii="TH SarabunIT๙" w:hAnsi="TH SarabunIT๙" w:cs="TH SarabunIT๙"/>
          <w:sz w:val="32"/>
          <w:szCs w:val="32"/>
        </w:rPr>
        <w:t>2568</w:t>
      </w:r>
      <w:r w:rsidRPr="00A47B11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47B11">
        <w:rPr>
          <w:rFonts w:ascii="TH SarabunIT๙" w:hAnsi="TH SarabunIT๙" w:cs="TH SarabunIT๙"/>
          <w:sz w:val="32"/>
          <w:szCs w:val="32"/>
        </w:rPr>
        <w:t>11.20</w:t>
      </w:r>
      <w:r w:rsidRPr="00A47B11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พ.ต.อ.ณัฐ</w:t>
      </w:r>
      <w:proofErr w:type="spellStart"/>
      <w:r w:rsidRPr="00A47B11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A47B11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Pr="00A47B11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Pr="00A47B11">
        <w:rPr>
          <w:rFonts w:ascii="TH SarabunIT๙" w:hAnsi="TH SarabunIT๙" w:cs="TH SarabunIT๙"/>
          <w:sz w:val="32"/>
          <w:szCs w:val="32"/>
          <w:cs/>
        </w:rPr>
        <w:t xml:space="preserve"> แสงณ</w:t>
      </w:r>
      <w:proofErr w:type="spellStart"/>
      <w:r w:rsidRPr="00A47B11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Pr="00A47B11">
        <w:rPr>
          <w:rFonts w:ascii="TH SarabunIT๙" w:hAnsi="TH SarabunIT๙" w:cs="TH SarabunIT๙"/>
          <w:sz w:val="32"/>
          <w:szCs w:val="32"/>
          <w:cs/>
        </w:rPr>
        <w:t xml:space="preserve"> ผกก.สภ.สูงเม่น และ พ.ต.ท.</w:t>
      </w:r>
      <w:proofErr w:type="spellStart"/>
      <w:r w:rsidRPr="00A47B11">
        <w:rPr>
          <w:rFonts w:ascii="TH SarabunIT๙" w:hAnsi="TH SarabunIT๙" w:cs="TH SarabunIT๙"/>
          <w:sz w:val="32"/>
          <w:szCs w:val="32"/>
          <w:cs/>
        </w:rPr>
        <w:t>ยรรยงค์</w:t>
      </w:r>
      <w:proofErr w:type="spellEnd"/>
      <w:r w:rsidRPr="00A47B11">
        <w:rPr>
          <w:rFonts w:ascii="TH SarabunIT๙" w:hAnsi="TH SarabunIT๙" w:cs="TH SarabunIT๙"/>
          <w:sz w:val="32"/>
          <w:szCs w:val="32"/>
          <w:cs/>
        </w:rPr>
        <w:t xml:space="preserve"> สุริยะมณี รอง ผกก.สส.สภ.สูงเม่น ได้สั่งการให้เจ้าหน้าที่ตำรวจชุดสืบสวนจับกุม นายปฐมพงศ์ โดยแจ้งข้อหา มียาเสพติดให้โทษประเภท </w:t>
      </w:r>
      <w:r w:rsidRPr="00A47B11">
        <w:rPr>
          <w:rFonts w:ascii="TH SarabunIT๙" w:hAnsi="TH SarabunIT๙" w:cs="TH SarabunIT๙"/>
          <w:sz w:val="32"/>
          <w:szCs w:val="32"/>
        </w:rPr>
        <w:t>1 (</w:t>
      </w:r>
      <w:r w:rsidRPr="00A47B11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A47B1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47B11">
        <w:rPr>
          <w:rFonts w:ascii="TH SarabunIT๙" w:hAnsi="TH SarabunIT๙" w:cs="TH SarabunIT๙"/>
          <w:sz w:val="32"/>
          <w:szCs w:val="32"/>
          <w:cs/>
        </w:rPr>
        <w:t xml:space="preserve">ตามีน หรือ ยาบ้า) ไว้ในครอบครองโดยไม่ได้รับอนุญาต และเสพยาเสพติดให้โทษประเภท </w:t>
      </w:r>
      <w:r w:rsidRPr="00A47B11">
        <w:rPr>
          <w:rFonts w:ascii="TH SarabunIT๙" w:hAnsi="TH SarabunIT๙" w:cs="TH SarabunIT๙"/>
          <w:sz w:val="32"/>
          <w:szCs w:val="32"/>
        </w:rPr>
        <w:t>1</w:t>
      </w:r>
      <w:r w:rsidRPr="00A47B11">
        <w:rPr>
          <w:rFonts w:ascii="TH SarabunIT๙" w:hAnsi="TH SarabunIT๙" w:cs="TH SarabunIT๙"/>
          <w:sz w:val="32"/>
          <w:szCs w:val="32"/>
          <w:cs/>
        </w:rPr>
        <w:t xml:space="preserve"> โดยฝ่าฝืนต่อกฎหมาย พร้อมของกลาง ยาบ้าจำนวน </w:t>
      </w:r>
      <w:r w:rsidRPr="00A47B11">
        <w:rPr>
          <w:rFonts w:ascii="TH SarabunIT๙" w:hAnsi="TH SarabunIT๙" w:cs="TH SarabunIT๙"/>
          <w:sz w:val="32"/>
          <w:szCs w:val="32"/>
        </w:rPr>
        <w:t>5</w:t>
      </w:r>
      <w:r w:rsidRPr="00A47B11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7B11">
        <w:rPr>
          <w:rFonts w:ascii="TH SarabunIT๙" w:hAnsi="TH SarabunIT๙" w:cs="TH SarabunIT๙"/>
          <w:sz w:val="32"/>
          <w:szCs w:val="32"/>
          <w:cs/>
        </w:rPr>
        <w:t xml:space="preserve">การจับกุมเกิดขึ้นบริเวณ ปั๊มน้ำมัน ปตท. น้ำชำ หมู่ที่ </w:t>
      </w:r>
      <w:r w:rsidRPr="00A47B11">
        <w:rPr>
          <w:rFonts w:ascii="TH SarabunIT๙" w:hAnsi="TH SarabunIT๙" w:cs="TH SarabunIT๙"/>
          <w:sz w:val="32"/>
          <w:szCs w:val="32"/>
        </w:rPr>
        <w:t xml:space="preserve">2 </w:t>
      </w:r>
      <w:r w:rsidRPr="00A47B11">
        <w:rPr>
          <w:rFonts w:ascii="TH SarabunIT๙" w:hAnsi="TH SarabunIT๙" w:cs="TH SarabunIT๙"/>
          <w:sz w:val="32"/>
          <w:szCs w:val="32"/>
          <w:cs/>
        </w:rPr>
        <w:t>ตำบลน้ำชำ อำเภอสูงเม่น จังหวัดแพร่ หลังจากเจ้าหน้าที่สืบทราบพฤติกรรมและนำกำลังเข้าตรวจสอบ เบื้องต้นได้นำตัวผู้ต้องหาส่งพนักงานสอบสวนเพื่อดำเนินคดีตามกฎหมายต่อไป</w:t>
      </w:r>
    </w:p>
    <w:p w14:paraId="1914EB75" w14:textId="326E27E1" w:rsidR="00EA2016" w:rsidRDefault="00724357" w:rsidP="00A47B11">
      <w:r>
        <w:rPr>
          <w:noProof/>
        </w:rPr>
        <w:drawing>
          <wp:anchor distT="0" distB="0" distL="114300" distR="114300" simplePos="0" relativeHeight="251662336" behindDoc="0" locked="0" layoutInCell="1" allowOverlap="1" wp14:anchorId="2C1E110A" wp14:editId="247F8047">
            <wp:simplePos x="0" y="0"/>
            <wp:positionH relativeFrom="margin">
              <wp:posOffset>857251</wp:posOffset>
            </wp:positionH>
            <wp:positionV relativeFrom="paragraph">
              <wp:posOffset>3115310</wp:posOffset>
            </wp:positionV>
            <wp:extent cx="4209542" cy="274891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37" cy="275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B2C9A73" wp14:editId="1AD1C27E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4200525" cy="280035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CA952" w14:textId="65F88CAC" w:rsidR="005D2A3A" w:rsidRPr="005D2A3A" w:rsidRDefault="005D2A3A" w:rsidP="005D2A3A"/>
    <w:p w14:paraId="0B39932E" w14:textId="3AD00661" w:rsidR="005D2A3A" w:rsidRPr="005D2A3A" w:rsidRDefault="005D2A3A" w:rsidP="005D2A3A"/>
    <w:p w14:paraId="599199B1" w14:textId="41C20F11" w:rsidR="005D2A3A" w:rsidRPr="005D2A3A" w:rsidRDefault="005D2A3A" w:rsidP="005D2A3A"/>
    <w:p w14:paraId="4CC8CB01" w14:textId="4E20B84F" w:rsidR="005D2A3A" w:rsidRPr="005D2A3A" w:rsidRDefault="005D2A3A" w:rsidP="005D2A3A"/>
    <w:p w14:paraId="584B8B76" w14:textId="653202C2" w:rsidR="005D2A3A" w:rsidRPr="005D2A3A" w:rsidRDefault="005D2A3A" w:rsidP="005D2A3A"/>
    <w:p w14:paraId="4AA0C4F6" w14:textId="14B0EE35" w:rsidR="005D2A3A" w:rsidRPr="005D2A3A" w:rsidRDefault="005D2A3A" w:rsidP="005D2A3A"/>
    <w:p w14:paraId="62AF1CC0" w14:textId="72EEE61C" w:rsidR="005D2A3A" w:rsidRPr="005D2A3A" w:rsidRDefault="005D2A3A" w:rsidP="005D2A3A"/>
    <w:p w14:paraId="51FEC3BF" w14:textId="35A84EBA" w:rsidR="005D2A3A" w:rsidRPr="005D2A3A" w:rsidRDefault="005D2A3A" w:rsidP="005D2A3A"/>
    <w:p w14:paraId="14E11555" w14:textId="19FC169A" w:rsidR="005D2A3A" w:rsidRPr="005D2A3A" w:rsidRDefault="005D2A3A" w:rsidP="005D2A3A"/>
    <w:p w14:paraId="76FBD8AD" w14:textId="36B450AC" w:rsidR="005D2A3A" w:rsidRPr="005D2A3A" w:rsidRDefault="005D2A3A" w:rsidP="005D2A3A"/>
    <w:p w14:paraId="3E8798A5" w14:textId="72F7DAB0" w:rsidR="005D2A3A" w:rsidRPr="005D2A3A" w:rsidRDefault="005D2A3A" w:rsidP="005D2A3A"/>
    <w:p w14:paraId="298D8F98" w14:textId="36CA8539" w:rsidR="005D2A3A" w:rsidRPr="005D2A3A" w:rsidRDefault="005D2A3A" w:rsidP="005D2A3A"/>
    <w:p w14:paraId="1265AEBB" w14:textId="61ECF94C" w:rsidR="005D2A3A" w:rsidRPr="005D2A3A" w:rsidRDefault="005D2A3A" w:rsidP="005D2A3A"/>
    <w:p w14:paraId="5B24CFBE" w14:textId="2E42A4E2" w:rsidR="005D2A3A" w:rsidRPr="005D2A3A" w:rsidRDefault="005D2A3A" w:rsidP="005D2A3A"/>
    <w:p w14:paraId="4DBC4B6A" w14:textId="4BA60F21" w:rsidR="005D2A3A" w:rsidRPr="005D2A3A" w:rsidRDefault="005D2A3A" w:rsidP="005D2A3A"/>
    <w:p w14:paraId="3C9F34DD" w14:textId="42BBCDE3" w:rsidR="005D2A3A" w:rsidRPr="005D2A3A" w:rsidRDefault="005D2A3A" w:rsidP="005D2A3A"/>
    <w:p w14:paraId="39D661DF" w14:textId="70756AC5" w:rsidR="005D2A3A" w:rsidRPr="005D2A3A" w:rsidRDefault="005D2A3A" w:rsidP="005D2A3A"/>
    <w:p w14:paraId="638E01B3" w14:textId="59E40CDD" w:rsidR="005D2A3A" w:rsidRPr="005D2A3A" w:rsidRDefault="005D2A3A" w:rsidP="005D2A3A"/>
    <w:p w14:paraId="1CCE5626" w14:textId="4D3D650C" w:rsidR="005D2A3A" w:rsidRDefault="005D2A3A" w:rsidP="005D2A3A">
      <w:pPr>
        <w:tabs>
          <w:tab w:val="left" w:pos="8370"/>
        </w:tabs>
      </w:pPr>
      <w:r>
        <w:rPr>
          <w:cs/>
        </w:rPr>
        <w:tab/>
      </w:r>
    </w:p>
    <w:p w14:paraId="475A55B3" w14:textId="6F9693C8" w:rsidR="005D2A3A" w:rsidRDefault="005D2A3A" w:rsidP="005D2A3A">
      <w:pPr>
        <w:tabs>
          <w:tab w:val="left" w:pos="8370"/>
        </w:tabs>
      </w:pPr>
    </w:p>
    <w:p w14:paraId="0149405B" w14:textId="0EFDFDBF" w:rsidR="005D2A3A" w:rsidRPr="005D2A3A" w:rsidRDefault="005D2A3A" w:rsidP="005D2A3A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00F2E9B3" w14:textId="223C605B" w:rsidR="005D2A3A" w:rsidRP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5D2A3A">
        <w:rPr>
          <w:rFonts w:ascii="TH SarabunIT๙" w:hAnsi="TH SarabunIT๙" w:cs="TH SarabunIT๙"/>
          <w:sz w:val="32"/>
          <w:szCs w:val="32"/>
          <w:cs/>
        </w:rPr>
        <w:t>สภ.สูงเม่นฯ  ขอรายงานผลการจับกุม พ.ร.บ.อาวุธปืน  ในห้วงการระดมกวาดก่อนเทศกาลสงกรานต์ ห้วงวันที่ ๒๑-๓๐ มี.ค.๒๕๖๘ ด้วยวันนี้ วันที่  ๒๑ มี.ค.๒๕๖๘ เวลาประมาณ ๐๖.๐๐ น.   ภายใต้อำนวยการของ พ.ต.อ.ณัฐ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 xml:space="preserve">  แสงณ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 xml:space="preserve">  ผกก.สภ.สูงเม่น จว.แพร่ </w:t>
      </w:r>
      <w:r w:rsidRPr="005D2A3A">
        <w:rPr>
          <w:rFonts w:ascii="TH SarabunIT๙" w:hAnsi="TH SarabunIT๙" w:cs="TH SarabunIT๙"/>
          <w:sz w:val="32"/>
          <w:szCs w:val="32"/>
        </w:rPr>
        <w:t>,</w:t>
      </w:r>
      <w:r w:rsidRPr="005D2A3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ยรรยงค์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 xml:space="preserve">  สุริยะมณี  รอง ผกก.สส.สภ.สูงเม่น จว.แพร่</w:t>
      </w:r>
      <w:r w:rsidRPr="005D2A3A">
        <w:rPr>
          <w:rFonts w:ascii="TH SarabunIT๙" w:hAnsi="TH SarabunIT๙" w:cs="TH SarabunIT๙"/>
          <w:sz w:val="32"/>
          <w:szCs w:val="32"/>
        </w:rPr>
        <w:t>,</w:t>
      </w:r>
      <w:r w:rsidRPr="005D2A3A">
        <w:rPr>
          <w:rFonts w:ascii="TH SarabunIT๙" w:hAnsi="TH SarabunIT๙" w:cs="TH SarabunIT๙"/>
          <w:sz w:val="32"/>
          <w:szCs w:val="32"/>
          <w:cs/>
        </w:rPr>
        <w:t xml:space="preserve">พ.ต.ท.มานพ  ใจอุ่น รอง ผกก.ป.สภ.สูงเม่น จว.แพร่ เจ้าหน้าที่ตำรวจผู้จับกุม มอบหมายให้ชุดจับกุมนำโดย พ.ต.ท.ภาค  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>จอมบุตร  สว.สส.สภ.สูงเม่น จว.แพร่</w:t>
      </w:r>
      <w:r w:rsidRPr="005D2A3A">
        <w:rPr>
          <w:rFonts w:ascii="TH SarabunIT๙" w:hAnsi="TH SarabunIT๙" w:cs="TH SarabunIT๙"/>
          <w:sz w:val="32"/>
          <w:szCs w:val="32"/>
        </w:rPr>
        <w:t xml:space="preserve">, </w:t>
      </w:r>
      <w:r w:rsidRPr="005D2A3A">
        <w:rPr>
          <w:rFonts w:ascii="TH SarabunIT๙" w:hAnsi="TH SarabunIT๙" w:cs="TH SarabunIT๙"/>
          <w:sz w:val="32"/>
          <w:szCs w:val="32"/>
          <w:cs/>
        </w:rPr>
        <w:t>พ.ต.ท.เฉลา  พง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 xml:space="preserve">ประยูร สวป.สภ.สูงเม่น จว.แพร่ พร้อม จนท.ตำรวจชุดสืบสวน สภ.สูงเม่น จว.แพร่ </w:t>
      </w:r>
      <w:r w:rsidRPr="005D2A3A">
        <w:rPr>
          <w:rFonts w:ascii="TH SarabunIT๙" w:hAnsi="TH SarabunIT๙" w:cs="TH SarabunIT๙"/>
          <w:sz w:val="32"/>
          <w:szCs w:val="32"/>
        </w:rPr>
        <w:t xml:space="preserve">, </w:t>
      </w:r>
      <w:r w:rsidRPr="005D2A3A">
        <w:rPr>
          <w:rFonts w:ascii="TH SarabunIT๙" w:hAnsi="TH SarabunIT๙" w:cs="TH SarabunIT๙"/>
          <w:sz w:val="32"/>
          <w:szCs w:val="32"/>
          <w:cs/>
        </w:rPr>
        <w:t>จนท.สายตรวจ สภ.สูงเม่น จว.แพร่ ได้ร่วมกันดำเนินการจับกุม ผู้ต้องหา ดังนี้.</w:t>
      </w:r>
    </w:p>
    <w:p w14:paraId="01FC2BCF" w14:textId="77777777" w:rsidR="005D2A3A" w:rsidRP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5D2A3A">
        <w:rPr>
          <w:rFonts w:ascii="TH SarabunIT๙" w:hAnsi="TH SarabunIT๙" w:cs="TH SarabunIT๙"/>
          <w:sz w:val="32"/>
          <w:szCs w:val="32"/>
          <w:cs/>
        </w:rPr>
        <w:t>๑.) นายเอกชัย(ขอสงวนนามสกุล)  อายุ ๓๕ ปี  พร้อมด้วยของกลาง  ยาเสพติดให้โทษประเภท ๑เมทแอม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 xml:space="preserve">ตามีน(ยาบ้า) จำนวน ๒ เม็ด กับอีก ๐.๐๑๘ กรัม </w:t>
      </w:r>
      <w:r w:rsidRPr="005D2A3A">
        <w:rPr>
          <w:rFonts w:ascii="TH SarabunIT๙" w:hAnsi="TH SarabunIT๙" w:cs="TH SarabunIT๙"/>
          <w:sz w:val="32"/>
          <w:szCs w:val="32"/>
        </w:rPr>
        <w:t xml:space="preserve">, </w:t>
      </w:r>
      <w:r w:rsidRPr="005D2A3A">
        <w:rPr>
          <w:rFonts w:ascii="TH SarabunIT๙" w:hAnsi="TH SarabunIT๙" w:cs="TH SarabunIT๙"/>
          <w:sz w:val="32"/>
          <w:szCs w:val="32"/>
          <w:cs/>
        </w:rPr>
        <w:t xml:space="preserve">อาวุธปืนยาวอัดลม จำนวน ๑ กระบอก </w:t>
      </w:r>
      <w:r w:rsidRPr="005D2A3A">
        <w:rPr>
          <w:rFonts w:ascii="TH SarabunIT๙" w:hAnsi="TH SarabunIT๙" w:cs="TH SarabunIT๙"/>
          <w:sz w:val="32"/>
          <w:szCs w:val="32"/>
        </w:rPr>
        <w:t xml:space="preserve">, </w:t>
      </w:r>
      <w:r w:rsidRPr="005D2A3A">
        <w:rPr>
          <w:rFonts w:ascii="TH SarabunIT๙" w:hAnsi="TH SarabunIT๙" w:cs="TH SarabunIT๙"/>
          <w:sz w:val="32"/>
          <w:szCs w:val="32"/>
          <w:cs/>
        </w:rPr>
        <w:t>ลูกกระสุนปืนอัดลม ขนาดเบอร์ ๑ จำนวน ๕๐ นัด</w:t>
      </w:r>
    </w:p>
    <w:p w14:paraId="42294505" w14:textId="77777777" w:rsidR="005D2A3A" w:rsidRP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5D2A3A">
        <w:rPr>
          <w:rFonts w:ascii="TH SarabunIT๙" w:hAnsi="TH SarabunIT๙" w:cs="TH SarabunIT๙"/>
          <w:sz w:val="32"/>
          <w:szCs w:val="32"/>
          <w:cs/>
        </w:rPr>
        <w:t>โดยกล่าวหาว่า  “ มียาเสพติดให้โทษประเภท ๑เมทแอม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>ตามีน(ยาบ้า)ไว้ในครอบครองโดยไม่ได้รับอนุญาต  และมีอาวุธปืนไว้ในครอบครองโดยไม่ได้รับอนุญาต และเสพยาเสพติดให้โทษประเภท๑เมทแอม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>ตามีน(ยาบ้า)โดยผิดกฎหมายและเป็นผู้ขับรถเสพยาเสพติดให้โทษประเภท๑เมทแอม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>ตามีน(ยาบ้า)โดยผิดกฎหมาย ”  สถานที่จับกุม วันที่ ๒๐ มี.ค.๒๕๖๘  เวลาประมาณ ๑๔.๓๐ น. บนถนนสาธารณะ หมู่ที่ ๔ ต.บ้านปง  อ.สูงเม่น จว.แพร่ ต่อเนื่องบริเวณกลางทุ่งนา  ม.๔ ต.บ้านปง อ.สูงเม่น จว.แพร่   นำตัวส่ง พงส.สภ.สูงเม่น จว.แพร่  เพื่อดำเนินคดีตามกฎหมายต่อไป</w:t>
      </w:r>
    </w:p>
    <w:p w14:paraId="4449A539" w14:textId="77777777" w:rsidR="005D2A3A" w:rsidRP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5D2A3A">
        <w:rPr>
          <w:rFonts w:ascii="TH SarabunIT๙" w:hAnsi="TH SarabunIT๙" w:cs="TH SarabunIT๙"/>
          <w:sz w:val="32"/>
          <w:szCs w:val="32"/>
          <w:cs/>
        </w:rPr>
        <w:t>๒.) นายพงศธร(ขอสงวนนามสกุล) อายุ ๓๗ ปี พร้อมด้วยของกลาง  เครื่องกระสุนปืนขนาด .๓๘  จำนวน  ๒๙   นัด</w:t>
      </w:r>
    </w:p>
    <w:p w14:paraId="5854431D" w14:textId="77777777" w:rsidR="005D2A3A" w:rsidRP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5D2A3A">
        <w:rPr>
          <w:rFonts w:ascii="TH SarabunIT๙" w:hAnsi="TH SarabunIT๙" w:cs="TH SarabunIT๙"/>
          <w:sz w:val="32"/>
          <w:szCs w:val="32"/>
          <w:cs/>
        </w:rPr>
        <w:t>โดยกล่าวหาว่า  “ มีเครื่องกระสุนปืนไว้ในครอบครองโดยไม่ได้รับอนุญาต และเสพยาเสพติดให้โทษประเภท ๑เมทแอม</w:t>
      </w:r>
      <w:proofErr w:type="spellStart"/>
      <w:r w:rsidRPr="005D2A3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D2A3A">
        <w:rPr>
          <w:rFonts w:ascii="TH SarabunIT๙" w:hAnsi="TH SarabunIT๙" w:cs="TH SarabunIT๙"/>
          <w:sz w:val="32"/>
          <w:szCs w:val="32"/>
          <w:cs/>
        </w:rPr>
        <w:t>ตามีน(ยาบ้า)โดยฝ่าฝืนต่อกฎหมาย”  สถานที่จับกุม วันที่ ๒๑ มี.ค.๒๕๖๘  เวลาประมาณ ๐๗.๑๐ น. บ้านเลขที่ ๕๒  หมู่ที่ ๓ ต.ร่องกาศ  อ.สูงเม่น จว.แพร่ นำตัวส่ง พงส.สภ.สูงเม่น จว.แพร่  เพื่อดำเนินคดีตามกฎหมายต่อไป</w:t>
      </w:r>
    </w:p>
    <w:p w14:paraId="339F8D59" w14:textId="77777777" w:rsidR="005D2A3A" w:rsidRP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5D2A3A">
        <w:rPr>
          <w:rFonts w:ascii="TH SarabunIT๙" w:hAnsi="TH SarabunIT๙" w:cs="TH SarabunIT๙"/>
          <w:sz w:val="32"/>
          <w:szCs w:val="32"/>
          <w:cs/>
        </w:rPr>
        <w:t xml:space="preserve">๓.) นายวริทธิ์(ขอสงวนนามสกุล) อายุ ๒๗  ปี  พร้อมด้วยของกลาง  อาวุธปืนสั้น ไม่มีหมายเลขทะเบียน  จำนวน  ๑ กระบอก </w:t>
      </w:r>
      <w:r w:rsidRPr="005D2A3A">
        <w:rPr>
          <w:rFonts w:ascii="TH SarabunIT๙" w:hAnsi="TH SarabunIT๙" w:cs="TH SarabunIT๙"/>
          <w:sz w:val="32"/>
          <w:szCs w:val="32"/>
        </w:rPr>
        <w:t xml:space="preserve">, </w:t>
      </w:r>
      <w:r w:rsidRPr="005D2A3A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เครื่องกระสุนปืนขนาด .๓๘๐  จำนวน ๖  นัด </w:t>
      </w:r>
      <w:r w:rsidRPr="005D2A3A">
        <w:rPr>
          <w:rFonts w:ascii="TH SarabunIT๙" w:hAnsi="TH SarabunIT๙" w:cs="TH SarabunIT๙"/>
          <w:sz w:val="32"/>
          <w:szCs w:val="32"/>
        </w:rPr>
        <w:t xml:space="preserve">, </w:t>
      </w:r>
      <w:r w:rsidRPr="005D2A3A">
        <w:rPr>
          <w:rFonts w:ascii="TH SarabunIT๙" w:hAnsi="TH SarabunIT๙" w:cs="TH SarabunIT๙"/>
          <w:sz w:val="32"/>
          <w:szCs w:val="32"/>
          <w:cs/>
        </w:rPr>
        <w:t>ซองบรรจุกระสุน  จำนวน  ๑ อัน</w:t>
      </w:r>
    </w:p>
    <w:p w14:paraId="7EB0651A" w14:textId="40FC3F29" w:rsid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5D2A3A">
        <w:rPr>
          <w:rFonts w:ascii="TH SarabunIT๙" w:hAnsi="TH SarabunIT๙" w:cs="TH SarabunIT๙"/>
          <w:sz w:val="32"/>
          <w:szCs w:val="32"/>
          <w:cs/>
        </w:rPr>
        <w:t>โดยกล่าวหาว่า  “ มีอาวุธปืนและเครื่องกระสุนปืนไว้ในครอบครองโดยไม่ได้รับอนุญาต”  สถานที่จับกุม วันที่ ๒๑ มี.ค.๒๕๖๘  เวลาประมาณ ๐๘.๑๒ น. บ้านเลขที่ ๘๗ /๑ หมู่ที่ ๒ ต.หัวฝาย  อ.สูงเม่น จว.แพร่ นำตัวส่ง พงส.สภ.สูงเม่น จว.แพร่  เพื่อดำเนินคดีตามกฎหมายต่อไป</w:t>
      </w:r>
    </w:p>
    <w:p w14:paraId="280FD945" w14:textId="030EE996" w:rsidR="005D2A3A" w:rsidRDefault="005D2A3A" w:rsidP="005D2A3A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</w:p>
    <w:p w14:paraId="6E23D7D6" w14:textId="09399242" w:rsidR="005D2A3A" w:rsidRPr="005D2A3A" w:rsidRDefault="005D2A3A" w:rsidP="005D2A3A">
      <w:pPr>
        <w:tabs>
          <w:tab w:val="left" w:pos="837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2E04C526" wp14:editId="40964CB5">
            <wp:simplePos x="0" y="0"/>
            <wp:positionH relativeFrom="margin">
              <wp:align>center</wp:align>
            </wp:positionH>
            <wp:positionV relativeFrom="paragraph">
              <wp:posOffset>-38735</wp:posOffset>
            </wp:positionV>
            <wp:extent cx="6321834" cy="6066993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34" cy="606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A3A" w:rsidRPr="005D2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B11"/>
    <w:rsid w:val="005D2A3A"/>
    <w:rsid w:val="00724357"/>
    <w:rsid w:val="00A47B11"/>
    <w:rsid w:val="00EA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726CD"/>
  <w15:chartTrackingRefBased/>
  <w15:docId w15:val="{B3F4A791-16AD-4D49-867E-3BD45FFD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7B11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547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5</cp:revision>
  <cp:lastPrinted>2025-04-03T04:33:00Z</cp:lastPrinted>
  <dcterms:created xsi:type="dcterms:W3CDTF">2025-03-20T02:38:00Z</dcterms:created>
  <dcterms:modified xsi:type="dcterms:W3CDTF">2025-04-03T04:33:00Z</dcterms:modified>
</cp:coreProperties>
</file>